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76E" w:rsidRDefault="00F7376E" w:rsidP="00F7376E">
      <w:pPr>
        <w:jc w:val="center"/>
        <w:rPr>
          <w:rFonts w:ascii="Times New Roman" w:eastAsia="楷体" w:hAnsi="Times New Roman"/>
          <w:b/>
          <w:bCs/>
          <w:sz w:val="24"/>
          <w:szCs w:val="24"/>
        </w:rPr>
      </w:pPr>
      <w:bookmarkStart w:id="0" w:name="OLE_LINK7"/>
      <w:bookmarkStart w:id="1" w:name="OLE_LINK8"/>
      <w:r w:rsidRPr="00B539C6">
        <w:rPr>
          <w:rFonts w:ascii="Times New Roman" w:eastAsia="楷体" w:hAnsi="Times New Roman"/>
          <w:b/>
          <w:sz w:val="24"/>
          <w:szCs w:val="24"/>
        </w:rPr>
        <w:t xml:space="preserve">Table </w:t>
      </w:r>
      <w:r>
        <w:rPr>
          <w:rFonts w:ascii="Times New Roman" w:eastAsia="楷体" w:hAnsi="Times New Roman" w:hint="eastAsia"/>
          <w:b/>
          <w:sz w:val="24"/>
          <w:szCs w:val="24"/>
        </w:rPr>
        <w:t>S1</w:t>
      </w:r>
      <w:r w:rsidRPr="00B539C6">
        <w:rPr>
          <w:rFonts w:ascii="Times New Roman" w:eastAsia="楷体" w:hAnsi="Times New Roman"/>
          <w:b/>
          <w:sz w:val="24"/>
          <w:szCs w:val="24"/>
        </w:rPr>
        <w:t xml:space="preserve"> </w:t>
      </w:r>
      <w:r>
        <w:rPr>
          <w:rFonts w:ascii="Times New Roman" w:eastAsia="楷体" w:hAnsi="Times New Roman" w:hint="eastAsia"/>
          <w:b/>
          <w:bCs/>
          <w:sz w:val="24"/>
          <w:szCs w:val="24"/>
        </w:rPr>
        <w:t xml:space="preserve">Sequence of </w:t>
      </w:r>
      <w:bookmarkEnd w:id="0"/>
      <w:bookmarkEnd w:id="1"/>
      <w:proofErr w:type="spellStart"/>
      <w:r w:rsidRPr="00C173FD">
        <w:rPr>
          <w:rFonts w:ascii="Times New Roman" w:eastAsia="楷体" w:hAnsi="Times New Roman" w:hint="eastAsia"/>
          <w:b/>
          <w:bCs/>
          <w:i/>
          <w:sz w:val="24"/>
          <w:szCs w:val="24"/>
        </w:rPr>
        <w:t>OsSHMT</w:t>
      </w:r>
      <w:proofErr w:type="spellEnd"/>
      <w:r>
        <w:rPr>
          <w:rFonts w:ascii="Times New Roman" w:eastAsia="楷体" w:hAnsi="Times New Roman" w:hint="eastAsia"/>
          <w:b/>
          <w:bCs/>
          <w:sz w:val="24"/>
          <w:szCs w:val="24"/>
        </w:rPr>
        <w:t xml:space="preserve"> gene promoter from </w:t>
      </w:r>
      <w:proofErr w:type="spellStart"/>
      <w:r>
        <w:rPr>
          <w:rFonts w:ascii="Times New Roman" w:eastAsia="楷体" w:hAnsi="Times New Roman" w:hint="eastAsia"/>
          <w:b/>
          <w:bCs/>
          <w:sz w:val="24"/>
          <w:szCs w:val="24"/>
        </w:rPr>
        <w:t>Dular</w:t>
      </w:r>
      <w:proofErr w:type="spellEnd"/>
    </w:p>
    <w:p w:rsidR="00F7376E" w:rsidRDefault="00F7376E" w:rsidP="00F7376E">
      <w:pPr>
        <w:jc w:val="center"/>
        <w:rPr>
          <w:rFonts w:ascii="Times New Roman" w:eastAsia="楷体" w:hAnsi="Times New Roman"/>
          <w:b/>
          <w:bCs/>
          <w:sz w:val="24"/>
          <w:szCs w:val="24"/>
        </w:rPr>
      </w:pPr>
    </w:p>
    <w:p w:rsidR="00F7376E" w:rsidRDefault="00F7376E" w:rsidP="00F7376E">
      <w:pPr>
        <w:jc w:val="center"/>
        <w:rPr>
          <w:rFonts w:ascii="Times New Roman" w:eastAsia="楷体" w:hAnsi="Times New Roman"/>
          <w:b/>
          <w:bCs/>
          <w:sz w:val="24"/>
          <w:szCs w:val="24"/>
        </w:rPr>
      </w:pPr>
    </w:p>
    <w:tbl>
      <w:tblPr>
        <w:tblStyle w:val="a3"/>
        <w:tblW w:w="0" w:type="auto"/>
        <w:jc w:val="center"/>
        <w:tblInd w:w="-2375" w:type="dxa"/>
        <w:tblLayout w:type="fixed"/>
        <w:tblLook w:val="04A0" w:firstRow="1" w:lastRow="0" w:firstColumn="1" w:lastColumn="0" w:noHBand="0" w:noVBand="1"/>
      </w:tblPr>
      <w:tblGrid>
        <w:gridCol w:w="1281"/>
        <w:gridCol w:w="13041"/>
      </w:tblGrid>
      <w:tr w:rsidR="00F7376E" w:rsidRPr="00856C62" w:rsidTr="00F7376E">
        <w:trPr>
          <w:trHeight w:val="330"/>
          <w:jc w:val="center"/>
        </w:trPr>
        <w:tc>
          <w:tcPr>
            <w:tcW w:w="1281" w:type="dxa"/>
          </w:tcPr>
          <w:p w:rsidR="00F7376E" w:rsidRPr="00856C62" w:rsidRDefault="00F7376E" w:rsidP="0022481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x-none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val="x-none"/>
              </w:rPr>
              <w:t>Gene</w:t>
            </w:r>
          </w:p>
        </w:tc>
        <w:tc>
          <w:tcPr>
            <w:tcW w:w="13041" w:type="dxa"/>
          </w:tcPr>
          <w:p w:rsidR="00F7376E" w:rsidRPr="00856C62" w:rsidRDefault="00F7376E" w:rsidP="0022481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x-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x-none"/>
              </w:rPr>
              <w:t>P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x-none"/>
              </w:rPr>
              <w:t>romoter s</w:t>
            </w:r>
            <w:r w:rsidRPr="00856C62">
              <w:rPr>
                <w:rFonts w:ascii="Times New Roman" w:hAnsi="Times New Roman" w:cs="Times New Roman"/>
                <w:sz w:val="18"/>
                <w:szCs w:val="18"/>
                <w:lang w:val="x-none"/>
              </w:rPr>
              <w:t>equence</w:t>
            </w:r>
          </w:p>
        </w:tc>
      </w:tr>
      <w:tr w:rsidR="00F7376E" w:rsidRPr="00856C62" w:rsidTr="00F7376E">
        <w:trPr>
          <w:jc w:val="center"/>
        </w:trPr>
        <w:tc>
          <w:tcPr>
            <w:tcW w:w="1281" w:type="dxa"/>
          </w:tcPr>
          <w:p w:rsidR="00F7376E" w:rsidRPr="00C173FD" w:rsidRDefault="00F7376E" w:rsidP="0022481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x-none"/>
              </w:rPr>
            </w:pPr>
            <w:proofErr w:type="spellStart"/>
            <w:r w:rsidRPr="00C173FD">
              <w:rPr>
                <w:rFonts w:ascii="Times New Roman" w:eastAsia="楷体" w:hAnsi="Times New Roman" w:hint="eastAsia"/>
                <w:bCs/>
                <w:i/>
                <w:sz w:val="24"/>
                <w:szCs w:val="24"/>
              </w:rPr>
              <w:t>Os</w:t>
            </w:r>
            <w:r w:rsidRPr="00C173FD">
              <w:rPr>
                <w:rFonts w:ascii="Times New Roman" w:eastAsia="楷体" w:hAnsi="Times New Roman" w:hint="eastAsia"/>
                <w:bCs/>
                <w:sz w:val="24"/>
                <w:szCs w:val="24"/>
              </w:rPr>
              <w:t>SHMT</w:t>
            </w:r>
            <w:proofErr w:type="spellEnd"/>
            <w:r w:rsidRPr="00C173FD">
              <w:rPr>
                <w:rFonts w:ascii="Times New Roman" w:hAnsi="Times New Roman" w:cs="Times New Roman"/>
                <w:sz w:val="18"/>
                <w:szCs w:val="18"/>
                <w:lang w:val="x-none"/>
              </w:rPr>
              <w:t xml:space="preserve"> </w:t>
            </w:r>
          </w:p>
        </w:tc>
        <w:tc>
          <w:tcPr>
            <w:tcW w:w="13041" w:type="dxa"/>
          </w:tcPr>
          <w:p w:rsidR="00F7376E" w:rsidRPr="00C173FD" w:rsidRDefault="00224817" w:rsidP="00224817">
            <w:pPr>
              <w:rPr>
                <w:rFonts w:ascii="Times New Roman" w:hAnsi="Times New Roman" w:cs="Times New Roman"/>
                <w:szCs w:val="21"/>
                <w:lang w:val="x-none"/>
              </w:rPr>
            </w:pPr>
            <w:r w:rsidRPr="00224817">
              <w:rPr>
                <w:rFonts w:ascii="Times New Roman" w:eastAsia="宋体" w:hAnsi="Times New Roman" w:cs="Times New Roman"/>
                <w:szCs w:val="21"/>
              </w:rPr>
              <w:t>CGTGCATATGTGGATACATGCACTATCACCAACGTAATGATGCACGTTTAAATTCAAATCTTCTGTTCATTATCATGTCGTGCACAAATCATGAAGCACGTTGGACTGATAGGATAGTGCATATGCAGAGATTCATTTCTCTTTCACATAACTATAACCTTCTGTTAATACAAATCAGTTTATTCCTTTTAATATTTTCGGTTTTTTTTTTGTTGCAAGCTTTAATGACCATTTGTCGATCTTCATTTTCTAACGTACTTAGAAGTAACAGTAAAGCATAAGTGATTTACCCAAAAAATTTCTGTTTCATTTCCAGAGTTTGGACAAGACAATCCATAGTGAAAACAAGATTGCCACAGCACGTCGAGCAAAAGCAGGCTTACTGCCACAAAGAGGTTTGGTTTGCACCTGCTCTTTACTTTTTCTTCAAAACAAGGCTTAGGCTAGCTGTTTAAACATTTCAAATAAGAGTGTTCATATTTGGTCTAGCTTTACAGGGTCACCATTCACTCCATATCCTAGCAGCAAGATATGAACTGTTAAGTATGGGTAGCTATGGATGGATCCAGACAGAGCAAGGATCTGAAGTACTTTCAGCGTTTTCATGTACAATGTTCTCAGCTATACAGCAATGTATTGCAGAATTCAGGCATCGATATTTTGGGATATGGACTGGTTTTAGCAATGGTATGAACAAAAATACCCTAGCTAAGAGTTTGCAGTTCACGTGGACAGCCATGGCTTGCACTCCCAGTGGACTGAAGACTTCATGATCTTTAACAGTAAGCCGTCTTAAGAACATGAAGAGTTTTAGCAAGCACGTTTTAAAAGCACAACCAAGAAATCTGGTTCGAGTATAGTGTACATAATATTTTGCATGTACTTGTGATTTTAGAAGATTCCTACCATGACCATGTTGCATTGATGTAAAGATAGGTGTTCGACATGCAATTCTGGAAGTGGGATTCTAATTCTAAAGTGGGCAAGTATCACAGTATTTTTTTCCTCTATGCACACCTCAAATATAGCTATATTTTCGCGTGAAAAAGGGTCTGGCGATATTCAAAAGCAAAATTGGAAATTTATAGCTTGTAGAATACATGAACTCTTGCTTTCTTTCCTTGTGTTTTATTCAGATACAGATTGGTAAGAAATCTTCAAGTATATATATAGCCTTACAGCGTGACACGTTGATGATGTGCCCCGTGCTGTTAACATTGTAATTTTTTTTTATAAAAAAGAAAATCTTATCATCGTTCATAATTCCTCCCGTTTTATTGCTATTATTTGAGATGGAGATTGATCACTTTATCTGAACTCGAGTACGAACTGGTGGGCAGTGTTTGTGCTGTTGCTGACTAGTGGTCATGGAAAAGATAGGGCTCGGGTGGCCTCTGTGCACGCTGGCAGGGCAGCAATACCCTGGCCGCGTCCTCTCCATAAAACATTCAGATAAACTCAACTCCTTTTTCCCCAGCTGTTATTTTCACCATGTTTAATTTTTACCTTTGCATTTTGTATGGCCCAAGAGGCCAAGAAGCCTGTGCCTTAAGTAAATCTCCAGTAAATGTAGCGTAGTTTTTTTAATAGACAAAAATGCACCTTCTCATGTGGATAATATATTTTTGACCCCCAAAAATTGTACCAATGAGCATACTTTTATTCCTGTTATTTCTTTAATTTTCTTGGGAGAAATGTGAGATGTCGCTTTCGGAGATTAGGTGATTTTTTTTATATACACTTGCTCCCAGTGTTAGGTGATGGATGACAAAGCGTTTGTGACTTGTGATCTGTAAGTTGAGTGGTCAAGCCGCTGTTTCCTTTGCGATTTGGTACCCTGCGTCCTGATTAGTGGTAGCTAATCGCAGCAATTATATAAGCAAACCATATCTCTAAGCGCACAGGATCATTGTTTGGTTCGATACATTTTCTCCAGTGAAGAATCTTGCCTGCTTTTGGGTTGGTGGCGATCTTGAAAGCTAACACGCACGTAAAATAAACTATGCTAAATGGCAGGGCACCCGGTT</w:t>
            </w:r>
            <w:r w:rsidRPr="00224817">
              <w:rPr>
                <w:rFonts w:ascii="Times New Roman" w:eastAsia="宋体" w:hAnsi="Times New Roman" w:cs="Times New Roman"/>
                <w:szCs w:val="21"/>
              </w:rPr>
              <w:lastRenderedPageBreak/>
              <w:t>AATTATTTCTTTTCCTGCCTCTGGGACCAACATCCCCGGATACTTTCAGCCATTTGATCTAGTGTCATTAGATATGGGAATATAATCTCGTTATGCGAACTTTCTCCCTTATTTTGCTGAAACCTATTTTGCTTAAATTGCACCACCCATTGCAATTTACACAATTAAAATCAAGATATTCTTTTTATCCGAATGTAACGGCATCCATAAAAAAAAAAGGTACTCTGCTATCCAAAAGAAAACGTTGTGTTGCAAAAGAATAGAAAAAACAGAAGCAGAAAAAAAAACATAAAAATAAGTAATGCTAGTGGCAAATAAGAAGAACGCGAAAACAAACGACCAATTTACATGTCTAAAATCTCAAAAAAAAAATTGGTTAAAGATTTTTTAAAAAATAAACCAAGGGTTGGAATTTTTTTTCTTTTTATTTAAAAAAAGAAGAAAATAAAAATAAAAGGAAAAGGAAAAGATTAAGCAGAGGTTGGTGATGCTGATGCGTCCGGTGTGGTGGGTGCTGGGGCTGATCACTGCAGATAAATCGCCAGCGCAAATCCACTACCTCCCAAACCC</w:t>
            </w:r>
          </w:p>
        </w:tc>
      </w:tr>
    </w:tbl>
    <w:p w:rsidR="00F7376E" w:rsidRDefault="00F7376E" w:rsidP="00F7376E">
      <w:pPr>
        <w:rPr>
          <w:rFonts w:ascii="Times New Roman" w:hAnsi="Times New Roman" w:cs="Times New Roman"/>
          <w:sz w:val="28"/>
          <w:szCs w:val="28"/>
          <w:lang w:val="x-none"/>
        </w:rPr>
      </w:pPr>
    </w:p>
    <w:p w:rsidR="00F7376E" w:rsidRDefault="00F7376E" w:rsidP="00575F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376E" w:rsidRDefault="00F7376E" w:rsidP="00575F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376E" w:rsidRDefault="00F7376E" w:rsidP="00575F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3746" w:rsidRDefault="00853746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853746" w:rsidRDefault="00853746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E7E63" w:rsidRDefault="00FE7E63" w:rsidP="00B001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7E63" w:rsidRDefault="00FE7E63" w:rsidP="00B001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0158" w:rsidRDefault="00B00158" w:rsidP="00B001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90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911903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911903">
        <w:rPr>
          <w:rFonts w:ascii="Times New Roman" w:hAnsi="Times New Roman" w:cs="Times New Roman" w:hint="eastAsia"/>
          <w:b/>
          <w:sz w:val="24"/>
          <w:szCs w:val="24"/>
        </w:rPr>
        <w:t xml:space="preserve"> P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roteins interacted with </w:t>
      </w:r>
      <w:proofErr w:type="spellStart"/>
      <w:r>
        <w:rPr>
          <w:rFonts w:ascii="Times New Roman" w:hAnsi="Times New Roman" w:cs="Times New Roman" w:hint="eastAsia"/>
          <w:b/>
          <w:sz w:val="24"/>
          <w:szCs w:val="24"/>
        </w:rPr>
        <w:t>OsSHMT</w:t>
      </w:r>
      <w:proofErr w:type="spellEnd"/>
      <w:r>
        <w:rPr>
          <w:rFonts w:ascii="Times New Roman" w:hAnsi="Times New Roman" w:cs="Times New Roman" w:hint="eastAsia"/>
          <w:b/>
          <w:sz w:val="24"/>
          <w:szCs w:val="24"/>
        </w:rPr>
        <w:t xml:space="preserve"> in the </w:t>
      </w:r>
      <w:proofErr w:type="spellStart"/>
      <w:r w:rsidRPr="00B00158">
        <w:rPr>
          <w:rFonts w:ascii="Times New Roman" w:hAnsi="Times New Roman" w:cs="Times New Roman" w:hint="eastAsia"/>
          <w:b/>
          <w:i/>
          <w:sz w:val="24"/>
          <w:szCs w:val="24"/>
        </w:rPr>
        <w:t>Os</w:t>
      </w:r>
      <w:r>
        <w:rPr>
          <w:rFonts w:ascii="Times New Roman" w:hAnsi="Times New Roman" w:cs="Times New Roman" w:hint="eastAsia"/>
          <w:b/>
          <w:sz w:val="24"/>
          <w:szCs w:val="24"/>
        </w:rPr>
        <w:t>SHMT</w:t>
      </w:r>
      <w:proofErr w:type="spellEnd"/>
      <w:r>
        <w:rPr>
          <w:rFonts w:ascii="Times New Roman" w:hAnsi="Times New Roman" w:cs="Times New Roman" w:hint="eastAsia"/>
          <w:b/>
          <w:sz w:val="24"/>
          <w:szCs w:val="24"/>
        </w:rPr>
        <w:t xml:space="preserve"> transgenic </w:t>
      </w:r>
      <w:r w:rsidRPr="00B00158">
        <w:rPr>
          <w:rFonts w:ascii="Times New Roman" w:hAnsi="Times New Roman" w:cs="Times New Roman" w:hint="eastAsia"/>
          <w:b/>
          <w:i/>
          <w:sz w:val="24"/>
          <w:szCs w:val="24"/>
        </w:rPr>
        <w:t xml:space="preserve">A. </w:t>
      </w:r>
      <w:r w:rsidRPr="00B00158">
        <w:rPr>
          <w:rFonts w:ascii="Times New Roman" w:hAnsi="Times New Roman" w:cs="Times New Roman"/>
          <w:b/>
          <w:i/>
          <w:sz w:val="24"/>
          <w:szCs w:val="24"/>
        </w:rPr>
        <w:t>thaliana</w:t>
      </w:r>
      <w:r w:rsidR="00F7376E">
        <w:rPr>
          <w:rFonts w:ascii="Times New Roman" w:hAnsi="Times New Roman" w:cs="Times New Roman" w:hint="eastAsia"/>
          <w:b/>
          <w:sz w:val="24"/>
          <w:szCs w:val="24"/>
        </w:rPr>
        <w:t xml:space="preserve"> using GFP-Trap Co-IP</w:t>
      </w:r>
    </w:p>
    <w:p w:rsidR="00853746" w:rsidRPr="00B00158" w:rsidRDefault="00853746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tbl>
      <w:tblPr>
        <w:tblW w:w="13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5036"/>
        <w:gridCol w:w="1770"/>
        <w:gridCol w:w="1096"/>
        <w:gridCol w:w="1096"/>
        <w:gridCol w:w="1080"/>
        <w:gridCol w:w="1904"/>
      </w:tblGrid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Accession</w:t>
            </w:r>
          </w:p>
        </w:tc>
        <w:tc>
          <w:tcPr>
            <w:tcW w:w="503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Sum PEP Score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Coverage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PSMs</w:t>
            </w:r>
          </w:p>
        </w:tc>
        <w:tc>
          <w:tcPr>
            <w:tcW w:w="1904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Unique Peptides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AT4G37930.1</w:t>
            </w:r>
          </w:p>
        </w:tc>
        <w:tc>
          <w:tcPr>
            <w:tcW w:w="503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serine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transhydroxymethyltransferase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176.46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52.80464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439</w:t>
            </w:r>
          </w:p>
        </w:tc>
        <w:tc>
          <w:tcPr>
            <w:tcW w:w="1904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AT5G17920.1</w:t>
            </w:r>
          </w:p>
        </w:tc>
        <w:tc>
          <w:tcPr>
            <w:tcW w:w="503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Cobalamin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-independent synthase family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18.204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21.43791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904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AT5G26780.3</w:t>
            </w:r>
          </w:p>
        </w:tc>
        <w:tc>
          <w:tcPr>
            <w:tcW w:w="503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serine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hydroxymethyltransferase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2</w:t>
            </w:r>
          </w:p>
        </w:tc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115.527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30.01876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904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ATCG00490.1</w:t>
            </w:r>
          </w:p>
        </w:tc>
        <w:tc>
          <w:tcPr>
            <w:tcW w:w="503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ribulose-bisphosphate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carboxylases</w:t>
            </w:r>
          </w:p>
        </w:tc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7.911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10.85595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904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AT2G39730.1</w:t>
            </w:r>
          </w:p>
        </w:tc>
        <w:tc>
          <w:tcPr>
            <w:tcW w:w="503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rubisco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activase</w:t>
            </w:r>
            <w:proofErr w:type="spellEnd"/>
          </w:p>
        </w:tc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9.07173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AT1G62750.1</w:t>
            </w:r>
          </w:p>
        </w:tc>
        <w:tc>
          <w:tcPr>
            <w:tcW w:w="503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Translation elongation factor EFG/EF2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2.995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4.980843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AT2G04030.1</w:t>
            </w:r>
          </w:p>
        </w:tc>
        <w:tc>
          <w:tcPr>
            <w:tcW w:w="503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Chaperone protein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htpG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family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3.373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3.205128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904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AT4G13930.1</w:t>
            </w:r>
          </w:p>
        </w:tc>
        <w:tc>
          <w:tcPr>
            <w:tcW w:w="503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serine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hydroxymethyltransferase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4</w:t>
            </w:r>
          </w:p>
        </w:tc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1.014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1.698514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  <w:hideMark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AT4G37930.1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serine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transhydroxymethyltransferase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268.217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81.43133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575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ATCG00490.1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ribulose-bisphosphate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carboxylases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59.448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45.30271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ATCG00480.1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 synthase subunit beta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39.443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50.60241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AT5G26780.1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serine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hydroxymethyltransferase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2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166.679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59.96132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314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ATCG00120.1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 synthase subunit alpha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30.137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26.82446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AT1G07940.1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GTP binding Elongation factor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family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13.637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25.61247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AT4G32520.2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serine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hydroxymethyltransferase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3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14.589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16.44612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AT4G13940.1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adenosyl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-L-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homocysteine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hydrolase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7.569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12.78351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AT1G20620.1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catalase 3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10.604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16.66667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AT2G28000.1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chaperonin-60alpha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6.781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11.09215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AT3G46780.1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plastid transcriptionally active 16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6.212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12.15686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AT2G07698.1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ATPase, F1 complex, alpha subunit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7.527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6.177606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AT1G23310.1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glutamate:glyoxylate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aminotransferase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5.898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7.276507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AT1G04820.1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tubulin alpha-4 chain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5.585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AT3G29360.1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UDP-glucose 6-dehydrogenase family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4.418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2B1C49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AT5G44340.1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tubulin beta chain 4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8.108108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2B1C49" w:rsidRPr="00FE7E63" w:rsidRDefault="002B1C49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AT4G37930.1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serine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transhydroxymethyltransferase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205.363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61.5087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241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AT5G23060.1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calcium sensing receptor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40.773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46.25323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ATCG00490.1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ribulose-bisphosphate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carboxylases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27.376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30.48017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AT5G42270.1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FtsH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extracellular protease family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25.602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28.125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AT4G10340.1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light harvesting complex of photosystem II 5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40.747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51.07143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AT2G39730.1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rubisco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activase</w:t>
            </w:r>
            <w:proofErr w:type="spellEnd"/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29.38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24.89451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AT1G13440.1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glyceraldehyde-3-phosphate dehydrogenase C2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25.007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31.36095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AT3G08580.1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ADP/ATP carrier 1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10.969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22.83465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AT1G78900.1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vacuolar ATP synthase subunit A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10.961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16.21188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AT1G07890.2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ascorbate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peroxidase 1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9.281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AT2G30950.1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FtsH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extracellular protease family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23.004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21.58273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ATCG00020.1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photosystem II reaction center protein A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17.298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20.96317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AT1G71500.1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Rieske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(2Fe-2S) domain-containing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15.276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27.87456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AT5G19760.1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Mitochondrial substrate carrier family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7.573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24.16107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AT5G26780.3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serine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hydroxymethyltransferase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2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101.84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34.89681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AT5G02490.1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Heat shock protein 70 (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Hsp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70) family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15.568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9.035222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AT1G61520.1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photosystem I light harvesting complex gene 3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12.322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22.71062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AT1G07940.1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GTP binding Elongation factor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family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6.559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14.2539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AT3G01500.2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carbonic anhydrase 1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32.305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42.93948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ATCG00120.1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 synthase subunit alpha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10.003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10.45365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AT3G63410.1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adenosyl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-L-methionine-dependent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methyltransferases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superfamily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9.624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18.93491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AT5G65010.2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asparagine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synthetase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2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6.685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8.635579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ATCG00680.1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photosystem II reaction center protein B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12.40157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ATCG00270.1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photosystem II reaction center protein D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6.545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15.29745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AT2G21330.1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fructose-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bisphosphate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aldolase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6.479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10.27569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AT5G46800.1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Mitochondrial substrate carrier family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AT5G14740.1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carbonic anhydrase 2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31.403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41.99396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AT3G08940.2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light harvesting complex photosystem II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19.349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33.79791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AT1G06430.1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FTSH protease 8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18.01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15.91241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AT5G01530.1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light harvesting complex photosystem II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14.137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28.27586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ATCG00480.1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 synthase subunit beta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6.277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8.634538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AT2G04842.1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702C4B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threo</w:t>
            </w:r>
            <w:r w:rsidR="00702C4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nyl-tRNA</w:t>
            </w:r>
            <w:proofErr w:type="spellEnd"/>
            <w:r w:rsidR="00702C4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702C4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synthetase</w:t>
            </w:r>
            <w:proofErr w:type="spellEnd"/>
            <w:r w:rsidR="00702C4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putative 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6.145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5.846154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ATCG00540.1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photosynthetic electron transfer A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5.917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11.5625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AT3G53580.1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diaminopimelate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epimerase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family protein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5.788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9.392265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AT4G20360.1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RAB </w:t>
            </w:r>
            <w:proofErr w:type="spellStart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GTPase</w:t>
            </w:r>
            <w:proofErr w:type="spellEnd"/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homolog E1B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5.117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8.193277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FE7E63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AT5G20010.1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RAS-related nuclear protein-1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14.47964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B00158" w:rsidRPr="00CD2F1D" w:rsidTr="00FE7E63">
        <w:trPr>
          <w:trHeight w:val="270"/>
          <w:jc w:val="center"/>
        </w:trPr>
        <w:tc>
          <w:tcPr>
            <w:tcW w:w="153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AT3G10670.1</w:t>
            </w:r>
          </w:p>
        </w:tc>
        <w:tc>
          <w:tcPr>
            <w:tcW w:w="503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non-intrinsic ABC protein 7</w:t>
            </w:r>
          </w:p>
        </w:tc>
        <w:tc>
          <w:tcPr>
            <w:tcW w:w="177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3.964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12.72189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B00158" w:rsidRPr="00FE7E63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B00158" w:rsidRPr="00CD2F1D" w:rsidRDefault="00B00158" w:rsidP="00FE7E63">
            <w:pPr>
              <w:widowControl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E7E6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</w:tbl>
    <w:p w:rsidR="00853746" w:rsidRDefault="00853746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853746" w:rsidRDefault="00853746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853746" w:rsidRDefault="00853746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853746" w:rsidRDefault="00853746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B539C6">
      <w:pPr>
        <w:spacing w:line="300" w:lineRule="auto"/>
        <w:ind w:firstLineChars="200" w:firstLine="482"/>
        <w:jc w:val="center"/>
        <w:rPr>
          <w:rFonts w:ascii="Times New Roman" w:eastAsia="楷体" w:hAnsi="Times New Roman"/>
          <w:b/>
          <w:sz w:val="24"/>
          <w:szCs w:val="24"/>
        </w:rPr>
      </w:pPr>
    </w:p>
    <w:p w:rsidR="00F7376E" w:rsidRDefault="00F7376E" w:rsidP="00F737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90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911903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911903">
        <w:rPr>
          <w:rFonts w:ascii="Times New Roman" w:hAnsi="Times New Roman" w:cs="Times New Roman" w:hint="eastAsia"/>
          <w:b/>
          <w:sz w:val="24"/>
          <w:szCs w:val="24"/>
        </w:rPr>
        <w:t xml:space="preserve"> Primers used in this study</w:t>
      </w:r>
    </w:p>
    <w:p w:rsidR="00F7376E" w:rsidRPr="00911903" w:rsidRDefault="00F7376E" w:rsidP="00F737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17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552"/>
        <w:gridCol w:w="1701"/>
        <w:gridCol w:w="4961"/>
        <w:gridCol w:w="4961"/>
      </w:tblGrid>
      <w:tr w:rsidR="00F7376E" w:rsidRPr="002A68BE" w:rsidTr="00224817">
        <w:tc>
          <w:tcPr>
            <w:tcW w:w="2552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Cs w:val="21"/>
              </w:rPr>
            </w:pPr>
            <w:r w:rsidRPr="002A68BE">
              <w:rPr>
                <w:rFonts w:ascii="Times New Roman" w:eastAsia="华文中宋" w:hAnsi="Times New Roman" w:cs="Times New Roman"/>
                <w:szCs w:val="21"/>
              </w:rPr>
              <w:t>Gene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Cs w:val="21"/>
              </w:rPr>
            </w:pPr>
            <w:r w:rsidRPr="002A68BE">
              <w:rPr>
                <w:rFonts w:ascii="Times New Roman" w:eastAsia="华文中宋" w:hAnsi="Times New Roman" w:cs="Times New Roman"/>
                <w:szCs w:val="21"/>
              </w:rPr>
              <w:t>Forward primer (5’-3’)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Cs w:val="21"/>
              </w:rPr>
            </w:pPr>
            <w:r w:rsidRPr="002A68BE">
              <w:rPr>
                <w:rFonts w:ascii="Times New Roman" w:eastAsia="华文中宋" w:hAnsi="Times New Roman" w:cs="Times New Roman"/>
                <w:szCs w:val="21"/>
              </w:rPr>
              <w:t>Reverse primer  (5’-3’)</w:t>
            </w:r>
          </w:p>
        </w:tc>
      </w:tr>
      <w:tr w:rsidR="00F7376E" w:rsidRPr="002A68BE" w:rsidTr="00224817">
        <w:tc>
          <w:tcPr>
            <w:tcW w:w="2552" w:type="dxa"/>
            <w:vMerge w:val="restart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Protein localization</w:t>
            </w:r>
          </w:p>
        </w:tc>
        <w:tc>
          <w:tcPr>
            <w:tcW w:w="1701" w:type="dxa"/>
            <w:vAlign w:val="center"/>
          </w:tcPr>
          <w:p w:rsidR="00F7376E" w:rsidRPr="00A51D64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 w:hint="eastAsia"/>
                <w:i/>
                <w:sz w:val="18"/>
                <w:szCs w:val="18"/>
              </w:rPr>
              <w:t>p2300</w:t>
            </w: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-</w:t>
            </w:r>
            <w:r w:rsidRPr="00A51D64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OsSHMT</w:t>
            </w:r>
          </w:p>
        </w:tc>
        <w:tc>
          <w:tcPr>
            <w:tcW w:w="496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CGACTCTAGAGGATCC</w:t>
            </w: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ATGGCCATGGCGACGGCGCTC</w:t>
            </w:r>
          </w:p>
        </w:tc>
        <w:tc>
          <w:tcPr>
            <w:tcW w:w="496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CCATACTAGTGGATCC</w:t>
            </w: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GTTCTTGTACTTCATGGTTTCTT</w:t>
            </w:r>
          </w:p>
        </w:tc>
      </w:tr>
      <w:tr w:rsidR="00F7376E" w:rsidRPr="002A68BE" w:rsidTr="00224817">
        <w:tc>
          <w:tcPr>
            <w:tcW w:w="2552" w:type="dxa"/>
            <w:vMerge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 w:hint="eastAsia"/>
                <w:i/>
                <w:sz w:val="18"/>
                <w:szCs w:val="18"/>
              </w:rPr>
              <w:t>p2300</w:t>
            </w: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-Os</w:t>
            </w:r>
            <w:r w:rsidRPr="002A68BE">
              <w:rPr>
                <w:rFonts w:ascii="Times New Roman" w:eastAsia="华文中宋" w:hAnsi="Times New Roman" w:cs="Times New Roman" w:hint="eastAsia"/>
                <w:i/>
                <w:sz w:val="18"/>
                <w:szCs w:val="18"/>
              </w:rPr>
              <w:t>Lsi1</w:t>
            </w:r>
          </w:p>
        </w:tc>
        <w:tc>
          <w:tcPr>
            <w:tcW w:w="496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CGACTCTAGAGGATCC</w:t>
            </w: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ATGGCCAGCAACAACTCG</w:t>
            </w:r>
          </w:p>
        </w:tc>
        <w:tc>
          <w:tcPr>
            <w:tcW w:w="496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  <w:u w:val="single"/>
              </w:rPr>
              <w:t>CTCGGTACCCGGGGATCC</w:t>
            </w: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CACTTGGATGTTCTCCATC</w:t>
            </w:r>
          </w:p>
        </w:tc>
      </w:tr>
      <w:tr w:rsidR="00F7376E" w:rsidRPr="002A68BE" w:rsidTr="00224817">
        <w:tc>
          <w:tcPr>
            <w:tcW w:w="2552" w:type="dxa"/>
            <w:vMerge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Ubi-1301-GFP</w:t>
            </w:r>
          </w:p>
        </w:tc>
        <w:tc>
          <w:tcPr>
            <w:tcW w:w="496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  <w:u w:val="single"/>
              </w:rPr>
              <w:t>GTCGACTCTAGAGGATCC</w:t>
            </w: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ATGGTGAGCAAGGGCGAGGA</w:t>
            </w:r>
          </w:p>
        </w:tc>
        <w:tc>
          <w:tcPr>
            <w:tcW w:w="496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  <w:u w:val="single"/>
              </w:rPr>
              <w:t>CTCGGTACCCGGGGATCC</w:t>
            </w: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TCCGGACTTGTACAGCTCGTCC</w:t>
            </w:r>
          </w:p>
        </w:tc>
      </w:tr>
      <w:tr w:rsidR="00F7376E" w:rsidRPr="002A68BE" w:rsidTr="00224817">
        <w:tc>
          <w:tcPr>
            <w:tcW w:w="2552" w:type="dxa"/>
            <w:vMerge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1301-Os</w:t>
            </w:r>
            <w:r w:rsidRPr="002A68BE">
              <w:rPr>
                <w:rFonts w:ascii="Times New Roman" w:eastAsia="华文中宋" w:hAnsi="Times New Roman" w:cs="Times New Roman" w:hint="eastAsia"/>
                <w:i/>
                <w:sz w:val="18"/>
                <w:szCs w:val="18"/>
              </w:rPr>
              <w:t>Lsi1</w:t>
            </w:r>
          </w:p>
        </w:tc>
        <w:tc>
          <w:tcPr>
            <w:tcW w:w="496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  <w:u w:val="single"/>
              </w:rPr>
              <w:t>GGATCC</w:t>
            </w: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ATGGCCAGCAACAACTCG</w:t>
            </w:r>
          </w:p>
        </w:tc>
        <w:tc>
          <w:tcPr>
            <w:tcW w:w="496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GGTACCTCACACTTGGATGTTCTCCATC</w:t>
            </w:r>
          </w:p>
        </w:tc>
      </w:tr>
      <w:tr w:rsidR="00F7376E" w:rsidRPr="002A68BE" w:rsidTr="00224817">
        <w:trPr>
          <w:trHeight w:val="904"/>
        </w:trPr>
        <w:tc>
          <w:tcPr>
            <w:tcW w:w="2552" w:type="dxa"/>
            <w:vAlign w:val="center"/>
          </w:tcPr>
          <w:p w:rsidR="00F7376E" w:rsidRPr="002A68BE" w:rsidRDefault="00F7376E" w:rsidP="00224817">
            <w:pPr>
              <w:pStyle w:val="a6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thaliana</w:t>
            </w:r>
          </w:p>
          <w:p w:rsidR="00F7376E" w:rsidRPr="002A68BE" w:rsidRDefault="00F7376E" w:rsidP="00224817">
            <w:pPr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transformation</w:t>
            </w:r>
          </w:p>
        </w:tc>
        <w:tc>
          <w:tcPr>
            <w:tcW w:w="1701" w:type="dxa"/>
            <w:vAlign w:val="center"/>
          </w:tcPr>
          <w:p w:rsidR="00F7376E" w:rsidRPr="00A51D64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A51D64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OsSHMT</w:t>
            </w:r>
            <w:proofErr w:type="spellEnd"/>
          </w:p>
        </w:tc>
        <w:tc>
          <w:tcPr>
            <w:tcW w:w="496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  <w:u w:val="single"/>
              </w:rPr>
              <w:t>TCCAGCTCCAGGATCC</w:t>
            </w: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ATGGCCATGGCGACGGCGCTC</w:t>
            </w:r>
          </w:p>
        </w:tc>
        <w:tc>
          <w:tcPr>
            <w:tcW w:w="4961" w:type="dxa"/>
            <w:vAlign w:val="center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  <w:u w:val="single"/>
              </w:rPr>
              <w:t>GAGAAAGCTTGGATCC</w:t>
            </w: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TTAGTTCTTGTACTTCATGGTTT</w:t>
            </w:r>
          </w:p>
        </w:tc>
      </w:tr>
      <w:tr w:rsidR="00F7376E" w:rsidRPr="002A68BE" w:rsidTr="00224817">
        <w:trPr>
          <w:trHeight w:val="1116"/>
        </w:trPr>
        <w:tc>
          <w:tcPr>
            <w:tcW w:w="2552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 xml:space="preserve">Promoter region of </w:t>
            </w: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OsSHMT</w:t>
            </w:r>
            <w:proofErr w:type="spellEnd"/>
          </w:p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(For DNA – pull down)</w:t>
            </w:r>
          </w:p>
        </w:tc>
        <w:tc>
          <w:tcPr>
            <w:tcW w:w="1701" w:type="dxa"/>
          </w:tcPr>
          <w:p w:rsidR="00F7376E" w:rsidRPr="00A51D64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A51D64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OsSHMT</w:t>
            </w:r>
            <w:proofErr w:type="spellEnd"/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(5’ biotin labeled )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lang w:bidi="ar"/>
              </w:rPr>
              <w:t xml:space="preserve"> CGTGCATATGTGGATACATGCA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(5’ biotin labeled )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lang w:bidi="ar"/>
              </w:rPr>
              <w:t xml:space="preserve"> GGGTTTGGGAGGTAGTGGATTC</w:t>
            </w:r>
          </w:p>
        </w:tc>
      </w:tr>
      <w:tr w:rsidR="00F7376E" w:rsidRPr="002A68BE" w:rsidTr="00224817">
        <w:tc>
          <w:tcPr>
            <w:tcW w:w="2552" w:type="dxa"/>
            <w:vMerge w:val="restart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EMSA</w:t>
            </w: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-2077~-1641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TAGCAGCAAGATATGAACTGTTAAG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AGAATTGCATGTCGAACACCTAT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-1640~-1199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AGAATTGCATGTCGAACACCTAT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GGAAGTGGGATTCTAATTCTAAAGT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-1198~-757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GCACGCTGGCAGGGCAGCAATA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CAGGGTACCAAATCGCAAAGGAAAC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-756~-315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CGTCCTGATTAGTGGTAGCTAATCG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TTGCAACACAACGTTTTCTTTTGG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-314~-1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AAGAATAGAAAAAACAGAAGCAG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GGGTTTGGGAGGTAGTGGATTC</w:t>
            </w:r>
          </w:p>
        </w:tc>
      </w:tr>
      <w:tr w:rsidR="00F7376E" w:rsidRPr="002A68BE" w:rsidTr="00224817">
        <w:tc>
          <w:tcPr>
            <w:tcW w:w="2552" w:type="dxa"/>
            <w:vMerge w:val="restart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qPCR</w:t>
            </w:r>
            <w:proofErr w:type="spellEnd"/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OsSHMT</w:t>
            </w:r>
            <w:proofErr w:type="spellEnd"/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shd w:val="clear" w:color="auto" w:fill="FFFFFF"/>
              </w:rPr>
              <w:t>AGATACTACGGTGGAAACGAAT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shd w:val="clear" w:color="auto" w:fill="FFFFFF"/>
              </w:rPr>
              <w:t>TCAATAGGGCAGTGTAAACATG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OsAAA</w:t>
            </w:r>
            <w:proofErr w:type="spellEnd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-ATPase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CGGCAGACATCATCAAGAAGG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TGTTCATCAGGGTGGCGTTC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  <w:lang w:val="en-GB"/>
              </w:rPr>
              <w:t>LOC_Os03g51600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shd w:val="clear" w:color="auto" w:fill="F9F9F9"/>
              </w:rPr>
              <w:t>GTTGCTACCGCCAGCTCTT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shd w:val="clear" w:color="auto" w:fill="F9F9F9"/>
              </w:rPr>
              <w:t>TTGCCATAGTCCACAGAAAGG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  <w:lang w:val="en-GB"/>
              </w:rPr>
              <w:t>LOC_Os05g34170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shd w:val="clear" w:color="auto" w:fill="F9F9F9"/>
              </w:rPr>
              <w:t>TGCGACTGCCTCCAAGGTTTC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shd w:val="clear" w:color="auto" w:fill="F9F9F9"/>
              </w:rPr>
              <w:t>TGAGCATCATCCTGTCCGGGTAC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  <w:lang w:val="en-GB"/>
              </w:rPr>
              <w:t>LOC_Os07g38730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AAGGAGGATGCCGCTAACA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AAGCAAGGAGTGGGTGGAG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</w:t>
            </w:r>
            <w:r w:rsidRPr="002A68BE">
              <w:rPr>
                <w:rFonts w:ascii="Times New Roman" w:eastAsia="华文中宋" w:hAnsi="Times New Roman" w:cs="Times New Roman"/>
                <w:i/>
                <w:kern w:val="0"/>
                <w:sz w:val="18"/>
                <w:szCs w:val="18"/>
              </w:rPr>
              <w:t>histone</w:t>
            </w:r>
            <w:proofErr w:type="spellEnd"/>
            <w:r w:rsidRPr="002A68BE">
              <w:rPr>
                <w:rFonts w:ascii="Times New Roman" w:eastAsia="华文中宋" w:hAnsi="Times New Roman" w:cs="Times New Roman"/>
                <w:i/>
                <w:kern w:val="0"/>
                <w:sz w:val="18"/>
                <w:szCs w:val="18"/>
              </w:rPr>
              <w:t xml:space="preserve"> H1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GCGAAGGAGGCTTTGGAGGC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CGAAGTAGGGCGGGTGGTGT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</w:t>
            </w:r>
            <w:r w:rsidRPr="002A68BE">
              <w:rPr>
                <w:rFonts w:ascii="Times New Roman" w:eastAsia="华文中宋" w:hAnsi="Times New Roman" w:cs="Times New Roman"/>
                <w:i/>
                <w:kern w:val="0"/>
                <w:sz w:val="18"/>
                <w:szCs w:val="18"/>
              </w:rPr>
              <w:t>NABP</w:t>
            </w:r>
            <w:proofErr w:type="spellEnd"/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shd w:val="clear" w:color="auto" w:fill="FFFFFF"/>
              </w:rPr>
              <w:t>GCAGGCAATCAGCAAATC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shd w:val="clear" w:color="auto" w:fill="FFFFFF"/>
              </w:rPr>
              <w:t>CTTCAATAGGTTCCCAGACA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β-actin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CTGCGGGTATCCATGAGACT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GCAATGCCAGGGAACATAGT</w:t>
            </w:r>
          </w:p>
        </w:tc>
      </w:tr>
      <w:tr w:rsidR="00F7376E" w:rsidRPr="002A68BE" w:rsidTr="00224817">
        <w:tc>
          <w:tcPr>
            <w:tcW w:w="2552" w:type="dxa"/>
            <w:vMerge w:val="restart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BiFC</w:t>
            </w:r>
            <w:proofErr w:type="spellEnd"/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OsSHMT</w:t>
            </w:r>
            <w:proofErr w:type="spellEnd"/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ATGGCGCGCCACTAGT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ATGGCGATGGCTTCGCACCACC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CACCTCCTCCACTAGT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ATCCTTGTACTTCATGTCGGATACC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OsATP-syn</w:t>
            </w:r>
            <w:proofErr w:type="spellEnd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α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ATGGCGCGCCACTAGT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ATGGCAACCCTTCGAGTCGACGA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CACCTCCTCCACTAGT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AAGGGAAAACCGTTCGAGTTGTTCC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OsATP-syn</w:t>
            </w:r>
            <w:proofErr w:type="spellEnd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β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ATGGCGCGCCACTAGT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ATGGCGACTCGCCGGGCCCTCT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CACCTCCTCCACTAGT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TGAAGCCGACTCCTTGGCGATC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OsHSP70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ATGGCGCGCCACTAGT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ATGGCGGCGTCGCTGCTTCTCC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CACCTCCTCCACTAGT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CTTCTTGACCTCCTCATACTCAGCC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853746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853746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</w:t>
            </w:r>
            <w:r w:rsidRPr="00853746">
              <w:rPr>
                <w:rFonts w:ascii="Times New Roman" w:eastAsia="华文中宋" w:hAnsi="Times New Roman" w:cs="Times New Roman"/>
                <w:i/>
                <w:kern w:val="0"/>
                <w:sz w:val="18"/>
                <w:szCs w:val="18"/>
              </w:rPr>
              <w:t>MSCP</w:t>
            </w:r>
            <w:proofErr w:type="spellEnd"/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ATGGCGCGCCACTAGT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ATGGCGGCGTCCCCGTCCGCT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CACCTCCTCCACTAGT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TGCAGCTTCCTCAACTTCTGATC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853746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853746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</w:t>
            </w:r>
            <w:r w:rsidRPr="00853746">
              <w:rPr>
                <w:rFonts w:ascii="Times New Roman" w:eastAsia="华文中宋" w:hAnsi="Times New Roman" w:cs="Times New Roman"/>
                <w:i/>
                <w:kern w:val="0"/>
                <w:sz w:val="18"/>
                <w:szCs w:val="18"/>
              </w:rPr>
              <w:t>AXP</w:t>
            </w:r>
            <w:proofErr w:type="spellEnd"/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ATGGCGCGCCACTAGT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ATGGCTAAGAACTACCCCGTCGTG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CACCTCCTCCACTAGT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AGCATCAGCGAACCCCAGTTCGGA</w:t>
            </w:r>
          </w:p>
        </w:tc>
      </w:tr>
      <w:tr w:rsidR="00F7376E" w:rsidRPr="002A68BE" w:rsidTr="00224817">
        <w:tc>
          <w:tcPr>
            <w:tcW w:w="2552" w:type="dxa"/>
            <w:vMerge w:val="restart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 xml:space="preserve">expression of recombinant proteins in </w:t>
            </w:r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Escherichia coli</w:t>
            </w: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</w:t>
            </w:r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AAA</w:t>
            </w:r>
            <w:proofErr w:type="spellEnd"/>
            <w:r w:rsidRPr="002A68BE">
              <w:rPr>
                <w:rFonts w:ascii="Times New Roman" w:eastAsia="华文中宋" w:hAnsi="Times New Roman" w:cs="Times New Roman"/>
                <w:sz w:val="18"/>
                <w:szCs w:val="18"/>
              </w:rPr>
              <w:t>-ATPase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GGCTGATATCGGATCC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ATGGGTGAATTCTGTGGTGAGG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GCTCGAATTCGGATCC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ACCGTAGAAGGAACCAGTCTTC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  <w:lang w:val="en-GB"/>
              </w:rPr>
              <w:t>LOC_Os03g51600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GGCTGATATCGGATCC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ATGAGGGAGTGCATCTCGATCC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GCTCGAATTCGGATCC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GTACTCGTCACCATCATCGCCA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  <w:lang w:val="en-GB"/>
              </w:rPr>
              <w:t>LOC_Os05g34170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GGCTGATATCGGATCC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ATGAGGGAGATCTTGCACATCC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GCTCGAATTCGGATCC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CTCCTGTATCGCGTCCTCTTCT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sz w:val="18"/>
                <w:szCs w:val="18"/>
                <w:lang w:val="en-GB"/>
              </w:rPr>
              <w:t>LOC_Os07g38730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GGCTGATATCGGATCC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ATGAGAGAGATCATCAGCATCCA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CTCGAATTCGGATCC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ATAGTCTTCTCCATCGTCGTTCT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histone</w:t>
            </w:r>
            <w:proofErr w:type="spellEnd"/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 xml:space="preserve"> H1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GGCTGATATCGGATCC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ATGGCGACTGCGACCGAGGA</w:t>
            </w: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GCTCGAATTCGGATCC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GGCGCTGGCCTTGTTGGCC</w:t>
            </w:r>
          </w:p>
        </w:tc>
      </w:tr>
      <w:tr w:rsidR="00F7376E" w:rsidRPr="002A68BE" w:rsidTr="00224817">
        <w:tc>
          <w:tcPr>
            <w:tcW w:w="2552" w:type="dxa"/>
            <w:vMerge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proofErr w:type="spellStart"/>
            <w:r w:rsidRPr="002A68BE"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  <w:t>Os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NABP</w:t>
            </w:r>
            <w:proofErr w:type="spellEnd"/>
          </w:p>
        </w:tc>
        <w:tc>
          <w:tcPr>
            <w:tcW w:w="4961" w:type="dxa"/>
          </w:tcPr>
          <w:p w:rsidR="00F7376E" w:rsidRPr="002A68BE" w:rsidRDefault="00F7376E" w:rsidP="00224817">
            <w:pPr>
              <w:widowControl/>
              <w:jc w:val="center"/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GGCTGATATCGGATCC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ATGGACCGGTACCAGAGGGT</w:t>
            </w:r>
          </w:p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961" w:type="dxa"/>
          </w:tcPr>
          <w:p w:rsidR="00F7376E" w:rsidRPr="002A68BE" w:rsidRDefault="00F7376E" w:rsidP="00224817">
            <w:pPr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  <w:u w:val="single"/>
              </w:rPr>
              <w:t>GCTCGAATTCGGATCC</w:t>
            </w:r>
            <w:r w:rsidRPr="002A68BE">
              <w:rPr>
                <w:rFonts w:ascii="Times New Roman" w:eastAsia="华文中宋" w:hAnsi="Times New Roman" w:cs="Times New Roman"/>
                <w:kern w:val="0"/>
                <w:sz w:val="18"/>
                <w:szCs w:val="18"/>
              </w:rPr>
              <w:t>GTTTCCTCGTCCACCACGGC</w:t>
            </w:r>
          </w:p>
        </w:tc>
      </w:tr>
    </w:tbl>
    <w:p w:rsidR="00F7376E" w:rsidRPr="009E2C5F" w:rsidRDefault="00F7376E" w:rsidP="00F7376E">
      <w:pPr>
        <w:rPr>
          <w:rFonts w:ascii="Times New Roman" w:hAnsi="Times New Roman" w:cs="Times New Roman"/>
          <w:sz w:val="18"/>
          <w:szCs w:val="18"/>
        </w:rPr>
      </w:pPr>
      <w:r w:rsidRPr="009E2C5F">
        <w:rPr>
          <w:rFonts w:ascii="Times New Roman" w:hAnsi="Times New Roman" w:cs="Times New Roman"/>
          <w:sz w:val="18"/>
          <w:szCs w:val="18"/>
        </w:rPr>
        <w:t>Note</w:t>
      </w:r>
      <w:r>
        <w:rPr>
          <w:rFonts w:ascii="Times New Roman" w:hAnsi="Times New Roman" w:cs="Times New Roman" w:hint="eastAsia"/>
          <w:sz w:val="18"/>
          <w:szCs w:val="18"/>
        </w:rPr>
        <w:t>: t</w:t>
      </w:r>
      <w:r w:rsidRPr="009E2C5F">
        <w:rPr>
          <w:rFonts w:ascii="Times New Roman" w:hAnsi="Times New Roman" w:cs="Times New Roman"/>
          <w:sz w:val="18"/>
          <w:szCs w:val="18"/>
        </w:rPr>
        <w:t xml:space="preserve">he </w:t>
      </w:r>
      <w:r>
        <w:rPr>
          <w:rFonts w:ascii="Times New Roman" w:hAnsi="Times New Roman" w:cs="Times New Roman" w:hint="eastAsia"/>
          <w:sz w:val="18"/>
          <w:szCs w:val="18"/>
        </w:rPr>
        <w:t xml:space="preserve">sequence </w:t>
      </w:r>
      <w:r w:rsidRPr="009E2C5F">
        <w:rPr>
          <w:rFonts w:ascii="Times New Roman" w:hAnsi="Times New Roman" w:cs="Times New Roman"/>
          <w:sz w:val="18"/>
          <w:szCs w:val="18"/>
        </w:rPr>
        <w:t>underline</w:t>
      </w:r>
      <w:r>
        <w:rPr>
          <w:rFonts w:ascii="Times New Roman" w:hAnsi="Times New Roman" w:cs="Times New Roman" w:hint="eastAsia"/>
          <w:sz w:val="18"/>
          <w:szCs w:val="18"/>
        </w:rPr>
        <w:t>d indicate</w:t>
      </w:r>
      <w:r w:rsidRPr="009E2C5F">
        <w:rPr>
          <w:rFonts w:ascii="Times New Roman" w:hAnsi="Times New Roman" w:cs="Times New Roman"/>
          <w:sz w:val="18"/>
          <w:szCs w:val="18"/>
        </w:rPr>
        <w:t xml:space="preserve">s the </w:t>
      </w:r>
      <w:r>
        <w:rPr>
          <w:rFonts w:ascii="Times New Roman" w:hAnsi="Times New Roman" w:cs="Times New Roman" w:hint="eastAsia"/>
          <w:sz w:val="18"/>
          <w:szCs w:val="18"/>
        </w:rPr>
        <w:t xml:space="preserve">specific </w:t>
      </w:r>
      <w:r w:rsidRPr="009E2C5F">
        <w:rPr>
          <w:rFonts w:ascii="Times New Roman" w:hAnsi="Times New Roman" w:cs="Times New Roman"/>
          <w:sz w:val="18"/>
          <w:szCs w:val="18"/>
        </w:rPr>
        <w:t>vector sequence</w:t>
      </w:r>
      <w:r>
        <w:rPr>
          <w:rFonts w:ascii="Times New Roman" w:hAnsi="Times New Roman" w:cs="Times New Roman" w:hint="eastAsia"/>
          <w:sz w:val="18"/>
          <w:szCs w:val="18"/>
        </w:rPr>
        <w:t xml:space="preserve"> for gene infusion</w:t>
      </w:r>
    </w:p>
    <w:p w:rsidR="00B539C6" w:rsidRDefault="00B539C6" w:rsidP="00A01A07">
      <w:pPr>
        <w:rPr>
          <w:rFonts w:ascii="Times New Roman" w:hAnsi="Times New Roman" w:cs="Times New Roman"/>
          <w:sz w:val="28"/>
          <w:szCs w:val="28"/>
          <w:lang w:val="x-none"/>
        </w:rPr>
      </w:pPr>
      <w:bookmarkStart w:id="2" w:name="_GoBack"/>
      <w:bookmarkEnd w:id="2"/>
    </w:p>
    <w:p w:rsidR="00C173FD" w:rsidRDefault="00C173FD" w:rsidP="00575FA8">
      <w:pPr>
        <w:jc w:val="center"/>
        <w:rPr>
          <w:rFonts w:ascii="Times New Roman" w:hAnsi="Times New Roman" w:cs="Times New Roman"/>
          <w:sz w:val="28"/>
          <w:szCs w:val="28"/>
          <w:lang w:val="x-none"/>
        </w:rPr>
      </w:pPr>
    </w:p>
    <w:sectPr w:rsidR="00C173FD" w:rsidSect="002B1C4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493C4A"/>
    <w:multiLevelType w:val="hybridMultilevel"/>
    <w:tmpl w:val="0ED456D8"/>
    <w:lvl w:ilvl="0" w:tplc="81BA4D4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C76"/>
    <w:rsid w:val="00012C56"/>
    <w:rsid w:val="000213CE"/>
    <w:rsid w:val="0004707E"/>
    <w:rsid w:val="00051914"/>
    <w:rsid w:val="000D57B0"/>
    <w:rsid w:val="00112BF4"/>
    <w:rsid w:val="00141C5F"/>
    <w:rsid w:val="001559F3"/>
    <w:rsid w:val="0016474A"/>
    <w:rsid w:val="001B03EB"/>
    <w:rsid w:val="00210A0A"/>
    <w:rsid w:val="002135DF"/>
    <w:rsid w:val="00224817"/>
    <w:rsid w:val="002A68BE"/>
    <w:rsid w:val="002B1C49"/>
    <w:rsid w:val="002F38B8"/>
    <w:rsid w:val="003E5906"/>
    <w:rsid w:val="004E3FEA"/>
    <w:rsid w:val="004E5121"/>
    <w:rsid w:val="004E56D5"/>
    <w:rsid w:val="004E7D81"/>
    <w:rsid w:val="00527D0C"/>
    <w:rsid w:val="005420E6"/>
    <w:rsid w:val="005470EC"/>
    <w:rsid w:val="00575FA8"/>
    <w:rsid w:val="00581E61"/>
    <w:rsid w:val="00583AE8"/>
    <w:rsid w:val="00594056"/>
    <w:rsid w:val="005C2EDF"/>
    <w:rsid w:val="005E22D2"/>
    <w:rsid w:val="006045E1"/>
    <w:rsid w:val="00644060"/>
    <w:rsid w:val="00694A29"/>
    <w:rsid w:val="006D5D7B"/>
    <w:rsid w:val="00702C4B"/>
    <w:rsid w:val="007309FF"/>
    <w:rsid w:val="0073305C"/>
    <w:rsid w:val="00754CE1"/>
    <w:rsid w:val="00754F7B"/>
    <w:rsid w:val="00765C8D"/>
    <w:rsid w:val="0078371A"/>
    <w:rsid w:val="00792D10"/>
    <w:rsid w:val="007B70DD"/>
    <w:rsid w:val="007D73D7"/>
    <w:rsid w:val="00801DB6"/>
    <w:rsid w:val="0083670B"/>
    <w:rsid w:val="00853746"/>
    <w:rsid w:val="00856C62"/>
    <w:rsid w:val="008752C2"/>
    <w:rsid w:val="008833D8"/>
    <w:rsid w:val="008958D1"/>
    <w:rsid w:val="008A5A99"/>
    <w:rsid w:val="008E6A81"/>
    <w:rsid w:val="00911903"/>
    <w:rsid w:val="009409E3"/>
    <w:rsid w:val="00992678"/>
    <w:rsid w:val="009C5083"/>
    <w:rsid w:val="009D4B1A"/>
    <w:rsid w:val="009E1685"/>
    <w:rsid w:val="009E2C5F"/>
    <w:rsid w:val="00A01A07"/>
    <w:rsid w:val="00A146B9"/>
    <w:rsid w:val="00A25CDB"/>
    <w:rsid w:val="00A51D64"/>
    <w:rsid w:val="00A6213E"/>
    <w:rsid w:val="00A72A3D"/>
    <w:rsid w:val="00AB6D75"/>
    <w:rsid w:val="00B00158"/>
    <w:rsid w:val="00B4502A"/>
    <w:rsid w:val="00B539C6"/>
    <w:rsid w:val="00B7214D"/>
    <w:rsid w:val="00BD37CC"/>
    <w:rsid w:val="00C13EE9"/>
    <w:rsid w:val="00C173FD"/>
    <w:rsid w:val="00C337A5"/>
    <w:rsid w:val="00C37827"/>
    <w:rsid w:val="00C663B1"/>
    <w:rsid w:val="00CA1D5E"/>
    <w:rsid w:val="00CE6E21"/>
    <w:rsid w:val="00D27DA6"/>
    <w:rsid w:val="00D93F5F"/>
    <w:rsid w:val="00DA4F51"/>
    <w:rsid w:val="00DD2AF3"/>
    <w:rsid w:val="00E224BD"/>
    <w:rsid w:val="00E40980"/>
    <w:rsid w:val="00E47706"/>
    <w:rsid w:val="00E47C44"/>
    <w:rsid w:val="00E665C9"/>
    <w:rsid w:val="00E7757E"/>
    <w:rsid w:val="00E86E88"/>
    <w:rsid w:val="00ED44EE"/>
    <w:rsid w:val="00F05E97"/>
    <w:rsid w:val="00F307E9"/>
    <w:rsid w:val="00F46B0D"/>
    <w:rsid w:val="00F7376E"/>
    <w:rsid w:val="00F81C76"/>
    <w:rsid w:val="00FD45E7"/>
    <w:rsid w:val="00FE406A"/>
    <w:rsid w:val="00FE46AA"/>
    <w:rsid w:val="00FE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8371A"/>
    <w:pPr>
      <w:keepNext/>
      <w:keepLines/>
      <w:widowControl/>
      <w:adjustRightInd w:val="0"/>
      <w:snapToGrid w:val="0"/>
      <w:spacing w:beforeLines="70" w:before="70" w:afterLines="70" w:after="70"/>
      <w:jc w:val="left"/>
      <w:outlineLvl w:val="1"/>
    </w:pPr>
    <w:rPr>
      <w:rFonts w:ascii="Times New Roman" w:eastAsia="黑体" w:hAnsi="Times New Roman" w:cs="Times New Roman"/>
      <w:bCs/>
      <w:kern w:val="0"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5F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78371A"/>
    <w:rPr>
      <w:rFonts w:ascii="Times New Roman" w:eastAsia="黑体" w:hAnsi="Times New Roman" w:cs="Times New Roman"/>
      <w:bCs/>
      <w:kern w:val="0"/>
      <w:sz w:val="28"/>
      <w:szCs w:val="32"/>
      <w:lang w:val="x-none" w:eastAsia="x-none"/>
    </w:rPr>
  </w:style>
  <w:style w:type="paragraph" w:styleId="a4">
    <w:name w:val="Plain Text"/>
    <w:basedOn w:val="a"/>
    <w:link w:val="Char"/>
    <w:uiPriority w:val="99"/>
    <w:unhideWhenUsed/>
    <w:rsid w:val="00C663B1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4"/>
    <w:uiPriority w:val="99"/>
    <w:rsid w:val="00C663B1"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Char0"/>
    <w:uiPriority w:val="99"/>
    <w:semiHidden/>
    <w:unhideWhenUsed/>
    <w:rsid w:val="004E3FE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E3FEA"/>
    <w:rPr>
      <w:sz w:val="18"/>
      <w:szCs w:val="18"/>
    </w:rPr>
  </w:style>
  <w:style w:type="paragraph" w:styleId="a6">
    <w:name w:val="List Paragraph"/>
    <w:basedOn w:val="a"/>
    <w:uiPriority w:val="34"/>
    <w:qFormat/>
    <w:rsid w:val="007B70D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8371A"/>
    <w:pPr>
      <w:keepNext/>
      <w:keepLines/>
      <w:widowControl/>
      <w:adjustRightInd w:val="0"/>
      <w:snapToGrid w:val="0"/>
      <w:spacing w:beforeLines="70" w:before="70" w:afterLines="70" w:after="70"/>
      <w:jc w:val="left"/>
      <w:outlineLvl w:val="1"/>
    </w:pPr>
    <w:rPr>
      <w:rFonts w:ascii="Times New Roman" w:eastAsia="黑体" w:hAnsi="Times New Roman" w:cs="Times New Roman"/>
      <w:bCs/>
      <w:kern w:val="0"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5F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78371A"/>
    <w:rPr>
      <w:rFonts w:ascii="Times New Roman" w:eastAsia="黑体" w:hAnsi="Times New Roman" w:cs="Times New Roman"/>
      <w:bCs/>
      <w:kern w:val="0"/>
      <w:sz w:val="28"/>
      <w:szCs w:val="32"/>
      <w:lang w:val="x-none" w:eastAsia="x-none"/>
    </w:rPr>
  </w:style>
  <w:style w:type="paragraph" w:styleId="a4">
    <w:name w:val="Plain Text"/>
    <w:basedOn w:val="a"/>
    <w:link w:val="Char"/>
    <w:uiPriority w:val="99"/>
    <w:unhideWhenUsed/>
    <w:rsid w:val="00C663B1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4"/>
    <w:uiPriority w:val="99"/>
    <w:rsid w:val="00C663B1"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Char0"/>
    <w:uiPriority w:val="99"/>
    <w:semiHidden/>
    <w:unhideWhenUsed/>
    <w:rsid w:val="004E3FE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E3FEA"/>
    <w:rPr>
      <w:sz w:val="18"/>
      <w:szCs w:val="18"/>
    </w:rPr>
  </w:style>
  <w:style w:type="paragraph" w:styleId="a6">
    <w:name w:val="List Paragraph"/>
    <w:basedOn w:val="a"/>
    <w:uiPriority w:val="34"/>
    <w:qFormat/>
    <w:rsid w:val="007B70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DEE11-EB80-45ED-82E7-6E438408F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7</Pages>
  <Words>1467</Words>
  <Characters>8366</Characters>
  <Application>Microsoft Office Word</Application>
  <DocSecurity>0</DocSecurity>
  <Lines>69</Lines>
  <Paragraphs>19</Paragraphs>
  <ScaleCrop>false</ScaleCrop>
  <Company/>
  <LinksUpToDate>false</LinksUpToDate>
  <CharactersWithSpaces>9814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23</cp:revision>
  <dcterms:created xsi:type="dcterms:W3CDTF">2019-06-07T14:18:00Z</dcterms:created>
  <dcterms:modified xsi:type="dcterms:W3CDTF">2019-07-23T09:11:00Z</dcterms:modified>
</cp:coreProperties>
</file>